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Presidência do Conselho Regional de Psicologia da 6.ª Região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REPRESENTAÇÃO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Eu,_______________________________________________________________, abaixo assinada(o), venho apresentar, nos termos do Art. 59 da Resolução CFP nº 011/2019, Representação contra a(o) psicóloga(o) ou pessoa jurídica abaixo qualificada(o), por possível violação ao Código de Ética Profissional da(o) Psicóloga(o).</w:t>
      </w:r>
    </w:p>
    <w:tbl>
      <w:tblPr>
        <w:tblStyle w:val="Table1"/>
        <w:tblW w:w="86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7"/>
        <w:tblGridChange w:id="0">
          <w:tblGrid>
            <w:gridCol w:w="8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REPRESENTANTE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Profissão: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                                                                              CPF: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Complemento:                                                          Bairro: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                                         Município:                                           UF: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Telefones: fixo (    )                                celular (    )                            outro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7"/>
        <w:tblGridChange w:id="0">
          <w:tblGrid>
            <w:gridCol w:w="8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REPRESENTADA(O)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Inscrição no CRP 06: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(se souber):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Complemento:                                                          Bairro: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                                         Município:                                           UF: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Telefones: fixo (     )                                celular (    )                            outro ( 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Declaro, para fins de direito, que as informações e documentos enviados na representação são verdadeiros e autênticos. Li e estou ciente que </w:t>
      </w:r>
      <w:r w:rsidDel="00000000" w:rsidR="00000000" w:rsidRPr="00000000">
        <w:rPr>
          <w:rtl w:val="0"/>
        </w:rPr>
        <w:t xml:space="preserve">a Representação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o Conselho Regional de Psicologia tramita de acordo com o </w:t>
      </w:r>
      <w:hyperlink r:id="rId7">
        <w:r w:rsidDel="00000000" w:rsidR="00000000" w:rsidRPr="00000000">
          <w:rPr>
            <w:b w:val="1"/>
            <w:rtl w:val="0"/>
          </w:rPr>
          <w:t xml:space="preserve">Código de Processamento Disciplinar</w:t>
        </w:r>
      </w:hyperlink>
      <w:r w:rsidDel="00000000" w:rsidR="00000000" w:rsidRPr="00000000">
        <w:rPr>
          <w:rtl w:val="0"/>
        </w:rPr>
        <w:t xml:space="preserve"> (CPD) – Resolução CFP 11/2019, disponível no site </w:t>
      </w:r>
      <w:hyperlink r:id="rId8">
        <w:r w:rsidDel="00000000" w:rsidR="00000000" w:rsidRPr="00000000">
          <w:rPr>
            <w:rtl w:val="0"/>
          </w:rPr>
          <w:t xml:space="preserve">www.crpsp.org.br</w:t>
        </w:r>
      </w:hyperlink>
      <w:r w:rsidDel="00000000" w:rsidR="00000000" w:rsidRPr="00000000">
        <w:rPr>
          <w:rtl w:val="0"/>
        </w:rPr>
        <w:t xml:space="preserve"> – item Orientação/legislaç</w:t>
      </w:r>
      <w:r w:rsidDel="00000000" w:rsidR="00000000" w:rsidRPr="00000000">
        <w:rPr>
          <w:rtl w:val="0"/>
        </w:rPr>
        <w:t xml:space="preserve">ão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 ANEXO: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Descrição detalhada dos fatos envolvendo o exercício profissional da(o) psicóloga(o) - obrigatório;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Prova documental que possa servir à apuração do(s) fato(s) e de sua autoria;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Rol (relação) de testemunhas (se houver);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Manifestar interesse em participar de Mediação com a(o) representada(o) (se houver).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_____________________________________, ______/______/_______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(Cidade/UF)                                          (Data)              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(Assinatura da(o) Representante)</w:t>
      </w:r>
    </w:p>
    <w:sectPr>
      <w:pgSz w:h="16838" w:w="11906" w:orient="portrait"/>
      <w:pgMar w:bottom="1135" w:top="1276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51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B05466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7D0F1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5E82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925E82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C5388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 w:val="1"/>
    <w:rsid w:val="00C53886"/>
    <w:rPr>
      <w:b w:val="1"/>
      <w:bCs w:val="1"/>
    </w:rPr>
  </w:style>
  <w:style w:type="character" w:styleId="apple-converted-space" w:customStyle="1">
    <w:name w:val="apple-converted-space"/>
    <w:basedOn w:val="Fontepargpadro"/>
    <w:rsid w:val="00C53886"/>
  </w:style>
  <w:style w:type="character" w:styleId="Hyperlink">
    <w:name w:val="Hyperlink"/>
    <w:uiPriority w:val="99"/>
    <w:unhideWhenUsed w:val="1"/>
    <w:rsid w:val="00C538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4E10E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4E10E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4E10ED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4E10ED"/>
    <w:rPr>
      <w:sz w:val="22"/>
      <w:szCs w:val="22"/>
      <w:lang w:eastAsia="en-US"/>
    </w:rPr>
  </w:style>
  <w:style w:type="character" w:styleId="Ttulo1Char" w:customStyle="1">
    <w:name w:val="Título 1 Char"/>
    <w:link w:val="Ttulo1"/>
    <w:uiPriority w:val="9"/>
    <w:rsid w:val="00B05466"/>
    <w:rPr>
      <w:rFonts w:ascii="Cambria" w:cs="Times New Roman" w:eastAsia="Times New Roman" w:hAnsi="Cambria"/>
      <w:b w:val="1"/>
      <w:bCs w:val="1"/>
      <w:kern w:val="32"/>
      <w:sz w:val="32"/>
      <w:szCs w:val="32"/>
      <w:lang w:eastAsia="en-US"/>
    </w:rPr>
  </w:style>
  <w:style w:type="paragraph" w:styleId="Reviso">
    <w:name w:val="Revision"/>
    <w:hidden w:val="1"/>
    <w:uiPriority w:val="99"/>
    <w:semiHidden w:val="1"/>
    <w:rsid w:val="0051610D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05E4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tosoficiais.com.br/lei/codigo-de-processamento-disciplinar-cfp?origin=instituicao" TargetMode="External"/><Relationship Id="rId8" Type="http://schemas.openxmlformats.org/officeDocument/2006/relationships/hyperlink" Target="http://www.crps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gaerKnXnhxnS1vCSUrLrpfoCA==">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2021-11-18T12:36:00Z</dcterms:created>
  <dc:creator>CRPSP</dc:creator>
</cp:coreProperties>
</file>